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6E" w:rsidRPr="00C13C6A" w:rsidRDefault="0030266E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A7BE172" wp14:editId="2D84B03A">
            <wp:simplePos x="0" y="0"/>
            <wp:positionH relativeFrom="margin">
              <wp:posOffset>-988695</wp:posOffset>
            </wp:positionH>
            <wp:positionV relativeFrom="margin">
              <wp:posOffset>-679450</wp:posOffset>
            </wp:positionV>
            <wp:extent cx="7335520" cy="10586720"/>
            <wp:effectExtent l="0" t="0" r="0" b="5080"/>
            <wp:wrapSquare wrapText="bothSides"/>
            <wp:docPr id="1" name="Рисунок 1" descr="E:\СКАН.ТИТУЛ\Т.Л. Пол. об административном совещании при заведующ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ТИТУЛ\Т.Л. Пол. об административном совещании при заведующе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1058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1. Настоящее положение разработано для 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бюджетного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детский сад общеразвивающего вида №68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по тексту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соответствии с Законом РФ «Об образовании», Типовым положением о дошкольном образовательном учреждении, 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Административное совещание при заведующем — постоянно действующий орган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действующий в целях развития, координации и совершенствования педагогического и трудового процесса, корректирования годового плана работы,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образовательной программы 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делегирования полномочий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заведующего.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1.3. В административных совещаниях при заведующем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мают участие работники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, осуществляющие управ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ческие функции: заместитель заведующего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воспитательной и методической 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заведующий хозяйством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специалисты ДОУ, повар, кладовщик.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1.4. Решение, принятое на административных совещаниях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противоречащее законодательству РФ, Уставу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ДОУ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, является основанием для издания приказа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обязательным для исполнения всеми работниками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1.5. Изменения и дополнения в настоящее Положение внос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ятся 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заведующим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1.6. Срок данного Положения не ограничен. Данное Положен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 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действует до принятия нового.</w:t>
      </w:r>
    </w:p>
    <w:p w:rsidR="00562DF3" w:rsidRPr="0007116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1163">
        <w:rPr>
          <w:rFonts w:ascii="Times New Roman" w:hAnsi="Times New Roman"/>
          <w:b/>
          <w:color w:val="000000"/>
          <w:sz w:val="28"/>
          <w:szCs w:val="28"/>
          <w:lang w:eastAsia="ru-RU"/>
        </w:rPr>
        <w:t>2. Основные задачи административного совещания при заведующем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2.1. Главными задачами административных совещаний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ведующем являются: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реализация государственной,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региональной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ити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ки в области дошкольного образования;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организация эффективного управления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тём 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делегирования</w:t>
      </w:r>
      <w:proofErr w:type="gramEnd"/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заведующим значительной части полно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чий своим заместителям согласно схеме управления;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координация работы всех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1727">
        <w:rPr>
          <w:rFonts w:ascii="Times New Roman" w:hAnsi="Times New Roman"/>
          <w:color w:val="000000"/>
          <w:sz w:val="28"/>
          <w:szCs w:val="28"/>
          <w:lang w:val="en-US" w:eastAsia="ru-RU"/>
        </w:rPr>
        <w:t>ocy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ще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ствление</w:t>
      </w:r>
      <w:proofErr w:type="spellEnd"/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взаимодействия подразделений;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— координация работы по выполнению</w:t>
      </w:r>
      <w:r w:rsidRPr="000711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7116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образовательной 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ДОУ,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плана работы на </w:t>
      </w:r>
      <w:r w:rsidRPr="0007116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текущий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год.</w:t>
      </w:r>
    </w:p>
    <w:p w:rsidR="00562DF3" w:rsidRPr="0007116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1163">
        <w:rPr>
          <w:rFonts w:ascii="Times New Roman" w:hAnsi="Times New Roman"/>
          <w:b/>
          <w:color w:val="000000"/>
          <w:sz w:val="28"/>
          <w:szCs w:val="28"/>
          <w:lang w:eastAsia="ru-RU"/>
        </w:rPr>
        <w:t>3. Функции административного совещания при заведующем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727">
        <w:rPr>
          <w:rFonts w:ascii="Times New Roman" w:hAnsi="Times New Roman"/>
          <w:color w:val="000000"/>
          <w:sz w:val="28"/>
          <w:szCs w:val="28"/>
          <w:lang w:eastAsia="ru-RU"/>
        </w:rPr>
        <w:t>3.1. На административных совещаниях при заведующем:</w:t>
      </w:r>
    </w:p>
    <w:p w:rsidR="00562DF3" w:rsidRPr="006A389C" w:rsidRDefault="00562DF3" w:rsidP="00562D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рассматривается реализация годового плана ДОУ;</w:t>
      </w:r>
    </w:p>
    <w:p w:rsidR="00562DF3" w:rsidRPr="006A389C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рассматривается реализация</w:t>
      </w:r>
      <w:r w:rsidRPr="006A38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образовательной</w:t>
      </w:r>
      <w:r w:rsidRPr="006A38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программы ДОУ;</w:t>
      </w:r>
    </w:p>
    <w:p w:rsidR="00562DF3" w:rsidRPr="006A389C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координируется работа всех работников ДОУ, организуется взаимодействие и взаимосвязь всех подразделений  работников ДОУ;</w:t>
      </w:r>
    </w:p>
    <w:p w:rsidR="00562DF3" w:rsidRPr="006A389C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изучаются нормативно-правовые документы в области общего  и дошкольного образования;</w:t>
      </w:r>
    </w:p>
    <w:p w:rsidR="00562DF3" w:rsidRPr="006A389C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рассматриваются вопросы обеспечения безопасности всех участников образовательного процесса, намечаются мероприятия по выполнению предписаний контролирующих органов;</w:t>
      </w:r>
    </w:p>
    <w:p w:rsidR="00562DF3" w:rsidRPr="006A389C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рассматриваются вопросы по выполнению требований  охраны труда и техники безопасности на рабочих местах, готовятся соглашения по охране труда на календарный год;</w:t>
      </w:r>
    </w:p>
    <w:p w:rsidR="00562DF3" w:rsidRPr="006A389C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ДОУ;</w:t>
      </w:r>
    </w:p>
    <w:p w:rsidR="00562DF3" w:rsidRPr="006A389C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заслушиваются отчеты администрации,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педагогических и других работников о состоянии здоровья детей, ходе реализации образовательных и воспитательных программ, результатах готовности детей к школьном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обучению;</w:t>
      </w:r>
      <w:proofErr w:type="gramEnd"/>
    </w:p>
    <w:p w:rsidR="00562DF3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обсуждаются и утверждаются планы на текущий месяц проводится</w:t>
      </w:r>
      <w:proofErr w:type="gramEnd"/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 выполнения плана предыдущего месяца, обсуждаются и утверждаются сроки проведения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запланированных в годовом плане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62DF3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организационные, текущие вопросы по</w:t>
      </w:r>
      <w:r w:rsidR="00F823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выполнению плана на месяц; </w:t>
      </w:r>
    </w:p>
    <w:p w:rsidR="00562DF3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текущие вопросы работы с родителями (зако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ными представителями) воспитанников; </w:t>
      </w:r>
    </w:p>
    <w:p w:rsidR="00562DF3" w:rsidRPr="006A389C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утверждаются сро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* проведения и повестки дня общих родительских собрани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й,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заседаний родительского комитета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62DF3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обсуждаются текущие вопросы организации взаимоде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йствия с социумом;</w:t>
      </w:r>
    </w:p>
    <w:p w:rsidR="00562DF3" w:rsidRPr="006A389C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утверждаются сроки проведения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роприятий;</w:t>
      </w:r>
    </w:p>
    <w:p w:rsidR="00562DF3" w:rsidRPr="006A389C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обсуждаются вопросы материально-технического оснащен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 ДОУ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, организации административно-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работы;</w:t>
      </w:r>
    </w:p>
    <w:p w:rsidR="00562DF3" w:rsidRPr="006A389C" w:rsidRDefault="00562DF3" w:rsidP="00562D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рассматриваются и утверждаются функциональные обяз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ности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6A389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2DF3" w:rsidRPr="006A389C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A389C">
        <w:rPr>
          <w:rFonts w:ascii="Times New Roman" w:hAnsi="Times New Roman"/>
          <w:b/>
          <w:color w:val="000000"/>
          <w:sz w:val="28"/>
          <w:szCs w:val="28"/>
          <w:lang w:eastAsia="ru-RU"/>
        </w:rPr>
        <w:t>4. Организация работы административного совещания при заведующем</w:t>
      </w:r>
    </w:p>
    <w:p w:rsidR="00562DF3" w:rsidRPr="0007116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4.1. Административное совещание при заведующем ведет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авед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ующий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2DF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. В необходимых случаях на административное совещ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ание 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; при заведующем приглашаются педагогические и другие 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ботники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, не связанные с управленческой деятельно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стью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представители общественных организаций, учреждений, роди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и(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конные представители)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оспитанников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2DF3" w:rsidRPr="0007116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4.3.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Административное совещание при заведующем пров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одится </w:t>
      </w:r>
    </w:p>
    <w:p w:rsidR="00562DF3" w:rsidRPr="0007116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мере необходимости, но не реже двух раз в месяц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понедельникам</w:t>
      </w:r>
    </w:p>
    <w:p w:rsidR="00562DF3" w:rsidRPr="00071163" w:rsidRDefault="00562DF3" w:rsidP="00562DF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. Повестка дня, место и время проведения административ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совещания при заведующем указывается в плане работы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учреждения на месяц, на н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еделю.</w:t>
      </w:r>
    </w:p>
    <w:p w:rsidR="00562DF3" w:rsidRPr="0007116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Непосредственное выполнение решений осуществляют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ответственные  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лица, указанные в протоколе заседания администр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тивного совещания при заведующем.</w:t>
      </w:r>
    </w:p>
    <w:p w:rsidR="00562DF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0711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Ответственность административного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11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совещания при заведующем</w:t>
      </w:r>
    </w:p>
    <w:p w:rsidR="00562DF3" w:rsidRPr="0007116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D92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C66D92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. Административное совещание при заведующем несет ответственность:</w:t>
      </w:r>
    </w:p>
    <w:p w:rsidR="00562DF3" w:rsidRPr="00C66D92" w:rsidRDefault="00562DF3" w:rsidP="00562D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6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выполнение, выполнение не в полном объеме или невыполнение закрепленных за ним задач и функций;</w:t>
      </w:r>
    </w:p>
    <w:p w:rsidR="00562DF3" w:rsidRPr="00C66D92" w:rsidRDefault="00562DF3" w:rsidP="00562D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6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соответствие принимаемых решений законодательству РФ нормативно-правовым актам;</w:t>
      </w:r>
    </w:p>
    <w:p w:rsidR="00562DF3" w:rsidRPr="00C66D92" w:rsidRDefault="00562DF3" w:rsidP="00562D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6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неразглашение рассматриваемой на его заседании конфиденциальной информации.</w:t>
      </w:r>
    </w:p>
    <w:p w:rsidR="00562DF3" w:rsidRPr="0007116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711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Делопроизводство административного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11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совещания при заведующем</w:t>
      </w:r>
    </w:p>
    <w:p w:rsidR="00562DF3" w:rsidRPr="0007116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6.1.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годовом плане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ДОУ оформляется раздел «Администрат</w:t>
      </w:r>
      <w:r w:rsidR="00AB509B">
        <w:rPr>
          <w:rFonts w:ascii="Times New Roman" w:hAnsi="Times New Roman"/>
          <w:color w:val="000000"/>
          <w:sz w:val="28"/>
          <w:szCs w:val="28"/>
          <w:lang w:eastAsia="ru-RU"/>
        </w:rPr>
        <w:t>ивные совещания при заведующем»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, где представлена тематика совещаний на год с учетом годовых задач, кон</w:t>
      </w:r>
      <w:r w:rsidR="00AB5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трольной деятельности и текущих </w:t>
      </w:r>
      <w:proofErr w:type="spellStart"/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администра</w:t>
      </w:r>
      <w:proofErr w:type="spellEnd"/>
      <w:r w:rsidR="00AB509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тивно</w:t>
      </w:r>
      <w:proofErr w:type="spellEnd"/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-хозяйственных вопросов.</w:t>
      </w:r>
    </w:p>
    <w:p w:rsidR="00562DF3" w:rsidRPr="0007116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. Заседания административного совещания при заведующе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оформляются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справкой</w:t>
      </w:r>
    </w:p>
    <w:p w:rsidR="00562DF3" w:rsidRPr="00071163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справке </w:t>
      </w:r>
      <w:r w:rsidRPr="00071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фиксируются:</w:t>
      </w:r>
    </w:p>
    <w:p w:rsidR="00562DF3" w:rsidRPr="00770B50" w:rsidRDefault="00562DF3" w:rsidP="00562DF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0B50">
        <w:rPr>
          <w:rFonts w:ascii="Times New Roman" w:hAnsi="Times New Roman"/>
          <w:color w:val="000000"/>
          <w:sz w:val="28"/>
          <w:szCs w:val="28"/>
          <w:lang w:eastAsia="ru-RU"/>
        </w:rPr>
        <w:t>ход обсуждения вопросов, выносимых на административное совещание при заведующем;</w:t>
      </w:r>
    </w:p>
    <w:p w:rsidR="00562DF3" w:rsidRPr="00C66D92" w:rsidRDefault="00562DF3" w:rsidP="00562D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6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предложения, вопросы, рекомендации и замечания членов совещания и приглашенных лиц;</w:t>
      </w:r>
    </w:p>
    <w:p w:rsidR="00562DF3" w:rsidRDefault="00562DF3" w:rsidP="00562D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66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решение административного совещания при заведующем.</w:t>
      </w:r>
    </w:p>
    <w:p w:rsidR="00562DF3" w:rsidRPr="00C66D92" w:rsidRDefault="00562DF3" w:rsidP="00562D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сроки выполнения  поручений и отметка о выполнении.</w:t>
      </w:r>
    </w:p>
    <w:p w:rsidR="00562DF3" w:rsidRPr="00C66D92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562DF3" w:rsidRPr="00BA1727" w:rsidRDefault="00562DF3" w:rsidP="0056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C80435" w:rsidRDefault="00C80435"/>
    <w:sectPr w:rsidR="00C8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DB5"/>
    <w:multiLevelType w:val="hybridMultilevel"/>
    <w:tmpl w:val="A6F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57422"/>
    <w:multiLevelType w:val="hybridMultilevel"/>
    <w:tmpl w:val="04FC9A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4296978"/>
    <w:multiLevelType w:val="hybridMultilevel"/>
    <w:tmpl w:val="02EA434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4FF352E0"/>
    <w:multiLevelType w:val="hybridMultilevel"/>
    <w:tmpl w:val="BA40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531DA"/>
    <w:multiLevelType w:val="hybridMultilevel"/>
    <w:tmpl w:val="50F4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25"/>
    <w:rsid w:val="0030266E"/>
    <w:rsid w:val="00553576"/>
    <w:rsid w:val="00562DF3"/>
    <w:rsid w:val="009044AD"/>
    <w:rsid w:val="00A65005"/>
    <w:rsid w:val="00AB509B"/>
    <w:rsid w:val="00C80435"/>
    <w:rsid w:val="00CA1525"/>
    <w:rsid w:val="00F8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5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5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7</cp:revision>
  <cp:lastPrinted>2014-03-11T06:33:00Z</cp:lastPrinted>
  <dcterms:created xsi:type="dcterms:W3CDTF">2014-03-03T11:31:00Z</dcterms:created>
  <dcterms:modified xsi:type="dcterms:W3CDTF">2014-03-12T13:02:00Z</dcterms:modified>
</cp:coreProperties>
</file>